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FA" w:rsidRDefault="003966FA" w:rsidP="003966FA">
      <w:pPr>
        <w:pStyle w:val="a3"/>
        <w:shd w:val="clear" w:color="auto" w:fill="FFFFFF"/>
        <w:spacing w:before="0" w:beforeAutospacing="0" w:after="0" w:afterAutospacing="0" w:line="620" w:lineRule="atLeast"/>
        <w:rPr>
          <w:rFonts w:ascii="Arial Narrow" w:hAnsi="Arial Narrow"/>
          <w:color w:val="333333"/>
          <w:sz w:val="30"/>
          <w:szCs w:val="30"/>
        </w:rPr>
      </w:pPr>
      <w:r>
        <w:rPr>
          <w:rFonts w:ascii="Arial Narrow" w:hAnsi="Arial Narrow" w:hint="eastAsia"/>
          <w:color w:val="333333"/>
          <w:sz w:val="30"/>
          <w:szCs w:val="30"/>
        </w:rPr>
        <w:t>附件一</w:t>
      </w:r>
      <w:r>
        <w:rPr>
          <w:rFonts w:ascii="Arial Narrow" w:hAnsi="Arial Narrow" w:hint="eastAsia"/>
          <w:color w:val="333333"/>
          <w:sz w:val="30"/>
          <w:szCs w:val="30"/>
        </w:rPr>
        <w:t>.</w:t>
      </w:r>
      <w:r>
        <w:rPr>
          <w:rFonts w:ascii="Arial Narrow" w:hAnsi="Arial Narrow" w:hint="eastAsia"/>
          <w:color w:val="333333"/>
          <w:sz w:val="30"/>
          <w:szCs w:val="30"/>
        </w:rPr>
        <w:t>：</w:t>
      </w:r>
      <w:r w:rsidRPr="004E62EE">
        <w:rPr>
          <w:rFonts w:ascii="Arial Narrow" w:hAnsi="Arial Narrow"/>
          <w:color w:val="333333"/>
          <w:sz w:val="30"/>
          <w:szCs w:val="30"/>
        </w:rPr>
        <w:t xml:space="preserve"> </w:t>
      </w:r>
      <w:r>
        <w:rPr>
          <w:rFonts w:ascii="Arial Narrow" w:hAnsi="Arial Narrow"/>
          <w:color w:val="333333"/>
          <w:sz w:val="30"/>
          <w:szCs w:val="30"/>
        </w:rPr>
        <w:t>符合推荐优秀应届本科毕业生免试攻读研究生的</w:t>
      </w:r>
      <w:r>
        <w:rPr>
          <w:rFonts w:ascii="Arial Narrow" w:hAnsi="Arial Narrow" w:hint="eastAsia"/>
          <w:color w:val="333333"/>
          <w:sz w:val="30"/>
          <w:szCs w:val="30"/>
        </w:rPr>
        <w:t>学生</w:t>
      </w:r>
      <w:r>
        <w:rPr>
          <w:rFonts w:ascii="Arial Narrow" w:hAnsi="Arial Narrow"/>
          <w:color w:val="333333"/>
          <w:sz w:val="30"/>
          <w:szCs w:val="30"/>
        </w:rPr>
        <w:t>名单</w:t>
      </w:r>
    </w:p>
    <w:p w:rsidR="003966FA" w:rsidRPr="003966FA" w:rsidRDefault="003966FA" w:rsidP="003966FA">
      <w:pPr>
        <w:pStyle w:val="a3"/>
        <w:shd w:val="clear" w:color="auto" w:fill="FFFFFF"/>
        <w:spacing w:before="0" w:beforeAutospacing="0" w:after="0" w:afterAutospacing="0" w:line="620" w:lineRule="atLeast"/>
        <w:ind w:firstLine="480"/>
        <w:rPr>
          <w:rFonts w:ascii="Arial Narrow" w:hAnsi="Arial Narrow"/>
          <w:color w:val="333333"/>
          <w:sz w:val="30"/>
          <w:szCs w:val="30"/>
        </w:rPr>
      </w:pPr>
    </w:p>
    <w:p w:rsidR="003966FA" w:rsidRDefault="003966FA" w:rsidP="003966FA">
      <w:pPr>
        <w:pStyle w:val="a3"/>
        <w:shd w:val="clear" w:color="auto" w:fill="FFFFFF"/>
        <w:spacing w:before="0" w:beforeAutospacing="0" w:after="0" w:afterAutospacing="0" w:line="620" w:lineRule="atLeast"/>
        <w:ind w:firstLine="480"/>
        <w:rPr>
          <w:rFonts w:ascii="Arial Narrow" w:hAnsi="Arial Narrow"/>
          <w:color w:val="333333"/>
          <w:sz w:val="30"/>
          <w:szCs w:val="30"/>
        </w:rPr>
      </w:pPr>
      <w:r>
        <w:rPr>
          <w:rFonts w:ascii="Arial Narrow" w:hAnsi="Arial Narrow"/>
          <w:color w:val="333333"/>
          <w:sz w:val="30"/>
          <w:szCs w:val="30"/>
        </w:rPr>
        <w:t>1</w:t>
      </w:r>
      <w:r>
        <w:rPr>
          <w:rFonts w:ascii="Arial Narrow" w:hAnsi="Arial Narrow"/>
          <w:color w:val="333333"/>
          <w:sz w:val="30"/>
          <w:szCs w:val="30"/>
        </w:rPr>
        <w:t>、</w:t>
      </w:r>
      <w:r w:rsidR="00DE1561">
        <w:rPr>
          <w:rFonts w:ascii="Arial Narrow" w:hAnsi="Arial Narrow" w:hint="eastAsia"/>
          <w:color w:val="333333"/>
          <w:sz w:val="30"/>
          <w:szCs w:val="30"/>
        </w:rPr>
        <w:t>生物工程</w:t>
      </w:r>
      <w:r>
        <w:rPr>
          <w:rFonts w:ascii="Arial Narrow" w:hAnsi="Arial Narrow"/>
          <w:color w:val="333333"/>
          <w:sz w:val="30"/>
          <w:szCs w:val="30"/>
        </w:rPr>
        <w:t>专业</w:t>
      </w:r>
      <w:r w:rsidR="00DE1561">
        <w:rPr>
          <w:rFonts w:ascii="Arial Narrow" w:hAnsi="Arial Narrow" w:hint="eastAsia"/>
          <w:color w:val="333333"/>
          <w:sz w:val="30"/>
          <w:szCs w:val="30"/>
        </w:rPr>
        <w:t>：</w:t>
      </w:r>
      <w:r w:rsidR="00DE1561">
        <w:rPr>
          <w:rFonts w:ascii="Arial Narrow" w:hAnsi="Arial Narrow" w:hint="eastAsia"/>
          <w:color w:val="333333"/>
          <w:sz w:val="30"/>
          <w:szCs w:val="30"/>
        </w:rPr>
        <w:t>14</w:t>
      </w:r>
      <w:r>
        <w:rPr>
          <w:rFonts w:ascii="Arial Narrow" w:hAnsi="Arial Narrow"/>
          <w:color w:val="333333"/>
          <w:sz w:val="30"/>
          <w:szCs w:val="30"/>
        </w:rPr>
        <w:t>人</w:t>
      </w:r>
    </w:p>
    <w:p w:rsidR="00DE1561" w:rsidRDefault="00DE1561" w:rsidP="003966FA">
      <w:pPr>
        <w:pStyle w:val="a3"/>
        <w:shd w:val="clear" w:color="auto" w:fill="FFFFFF"/>
        <w:spacing w:before="0" w:beforeAutospacing="0" w:after="0" w:afterAutospacing="0" w:line="620" w:lineRule="atLeast"/>
        <w:ind w:firstLine="480"/>
        <w:rPr>
          <w:rFonts w:ascii="Arial Narrow" w:hAnsi="Arial Narrow" w:hint="eastAsia"/>
          <w:color w:val="333333"/>
          <w:sz w:val="30"/>
          <w:szCs w:val="30"/>
        </w:rPr>
      </w:pPr>
      <w:r>
        <w:rPr>
          <w:rFonts w:ascii="Arial Narrow" w:hAnsi="Arial Narrow" w:hint="eastAsia"/>
          <w:color w:val="333333"/>
          <w:sz w:val="30"/>
          <w:szCs w:val="30"/>
        </w:rPr>
        <w:t>曾银燕、李婧、黄志昊、赖玲玲、陈琳、李卉霞、翁晓敏、张晋源、</w:t>
      </w:r>
      <w:proofErr w:type="gramStart"/>
      <w:r>
        <w:rPr>
          <w:rFonts w:ascii="Arial Narrow" w:hAnsi="Arial Narrow" w:hint="eastAsia"/>
          <w:color w:val="333333"/>
          <w:sz w:val="30"/>
          <w:szCs w:val="30"/>
        </w:rPr>
        <w:t>邓</w:t>
      </w:r>
      <w:proofErr w:type="gramEnd"/>
      <w:r>
        <w:rPr>
          <w:rFonts w:ascii="Arial Narrow" w:hAnsi="Arial Narrow" w:hint="eastAsia"/>
          <w:color w:val="333333"/>
          <w:sz w:val="30"/>
          <w:szCs w:val="30"/>
        </w:rPr>
        <w:t>子民、胡凯宇、郭杰睿、何波、沈恒祥、陈榕</w:t>
      </w:r>
    </w:p>
    <w:p w:rsidR="003966FA" w:rsidRDefault="003966FA" w:rsidP="003966FA">
      <w:pPr>
        <w:pStyle w:val="a3"/>
        <w:shd w:val="clear" w:color="auto" w:fill="FFFFFF"/>
        <w:spacing w:before="0" w:beforeAutospacing="0" w:after="0" w:afterAutospacing="0" w:line="620" w:lineRule="atLeast"/>
        <w:ind w:firstLine="480"/>
        <w:rPr>
          <w:rFonts w:ascii="Arial Narrow" w:hAnsi="Arial Narrow"/>
          <w:color w:val="333333"/>
          <w:sz w:val="30"/>
          <w:szCs w:val="30"/>
        </w:rPr>
      </w:pPr>
      <w:r>
        <w:rPr>
          <w:rFonts w:ascii="Arial Narrow" w:hAnsi="Arial Narrow"/>
          <w:color w:val="333333"/>
          <w:sz w:val="30"/>
          <w:szCs w:val="30"/>
        </w:rPr>
        <w:t>2</w:t>
      </w:r>
      <w:r>
        <w:rPr>
          <w:rFonts w:ascii="Arial Narrow" w:hAnsi="Arial Narrow"/>
          <w:color w:val="333333"/>
          <w:sz w:val="30"/>
          <w:szCs w:val="30"/>
        </w:rPr>
        <w:t>、</w:t>
      </w:r>
      <w:r w:rsidR="00DE1561">
        <w:rPr>
          <w:rFonts w:ascii="Arial Narrow" w:hAnsi="Arial Narrow" w:hint="eastAsia"/>
          <w:color w:val="333333"/>
          <w:sz w:val="30"/>
          <w:szCs w:val="30"/>
        </w:rPr>
        <w:t>食品科学与工程</w:t>
      </w:r>
      <w:r>
        <w:rPr>
          <w:rFonts w:ascii="Arial Narrow" w:hAnsi="Arial Narrow"/>
          <w:color w:val="333333"/>
          <w:sz w:val="30"/>
          <w:szCs w:val="30"/>
        </w:rPr>
        <w:t>专业：</w:t>
      </w:r>
      <w:r w:rsidR="002118F6">
        <w:rPr>
          <w:rFonts w:ascii="Arial Narrow" w:hAnsi="Arial Narrow" w:hint="eastAsia"/>
          <w:color w:val="333333"/>
          <w:sz w:val="30"/>
          <w:szCs w:val="30"/>
        </w:rPr>
        <w:t>18</w:t>
      </w:r>
      <w:r>
        <w:rPr>
          <w:rFonts w:ascii="Arial Narrow" w:hAnsi="Arial Narrow"/>
          <w:color w:val="333333"/>
          <w:sz w:val="30"/>
          <w:szCs w:val="30"/>
        </w:rPr>
        <w:t>人</w:t>
      </w:r>
    </w:p>
    <w:p w:rsidR="003966FA" w:rsidRDefault="00DE1561" w:rsidP="003966FA">
      <w:pPr>
        <w:pStyle w:val="a3"/>
        <w:shd w:val="clear" w:color="auto" w:fill="FFFFFF"/>
        <w:spacing w:before="0" w:beforeAutospacing="0" w:after="0" w:afterAutospacing="0" w:line="620" w:lineRule="atLeast"/>
        <w:ind w:firstLine="480"/>
        <w:rPr>
          <w:rFonts w:ascii="Arial Narrow" w:hAnsi="Arial Narrow"/>
          <w:color w:val="333333"/>
          <w:sz w:val="30"/>
          <w:szCs w:val="30"/>
        </w:rPr>
      </w:pPr>
      <w:r>
        <w:rPr>
          <w:rFonts w:ascii="Arial Narrow" w:hAnsi="Arial Narrow" w:hint="eastAsia"/>
          <w:color w:val="333333"/>
          <w:sz w:val="30"/>
          <w:szCs w:val="30"/>
        </w:rPr>
        <w:t>潘真慧、</w:t>
      </w:r>
      <w:r w:rsidR="00EB3B21">
        <w:rPr>
          <w:rFonts w:ascii="Arial Narrow" w:hAnsi="Arial Narrow" w:hint="eastAsia"/>
          <w:color w:val="333333"/>
          <w:sz w:val="30"/>
          <w:szCs w:val="30"/>
        </w:rPr>
        <w:t>陈小蝶、黄慧琳、</w:t>
      </w:r>
      <w:r>
        <w:rPr>
          <w:rFonts w:ascii="Arial Narrow" w:hAnsi="Arial Narrow" w:hint="eastAsia"/>
          <w:color w:val="333333"/>
          <w:sz w:val="30"/>
          <w:szCs w:val="30"/>
        </w:rPr>
        <w:t>陈婷、刘龙梅</w:t>
      </w:r>
      <w:r w:rsidR="002118F6">
        <w:rPr>
          <w:rFonts w:ascii="Arial Narrow" w:hAnsi="Arial Narrow" w:hint="eastAsia"/>
          <w:color w:val="333333"/>
          <w:sz w:val="30"/>
          <w:szCs w:val="30"/>
        </w:rPr>
        <w:t>、林嘉豪、吴嘉婕、张燕红、葛唯、李欣、许开颜、翁钰婷、魏征、吴思琪、刘杰琳、陈永琪、陈治颖、彭梓</w:t>
      </w:r>
      <w:proofErr w:type="gramStart"/>
      <w:r w:rsidR="002118F6">
        <w:rPr>
          <w:rFonts w:ascii="Arial Narrow" w:hAnsi="Arial Narrow" w:hint="eastAsia"/>
          <w:color w:val="333333"/>
          <w:sz w:val="30"/>
          <w:szCs w:val="30"/>
        </w:rPr>
        <w:t>恒</w:t>
      </w:r>
      <w:proofErr w:type="gramEnd"/>
    </w:p>
    <w:p w:rsidR="003966FA" w:rsidRDefault="003966FA" w:rsidP="003966FA">
      <w:pPr>
        <w:pStyle w:val="a3"/>
        <w:shd w:val="clear" w:color="auto" w:fill="FFFFFF"/>
        <w:spacing w:before="0" w:beforeAutospacing="0" w:after="0" w:afterAutospacing="0" w:line="620" w:lineRule="atLeast"/>
        <w:ind w:firstLine="480"/>
        <w:rPr>
          <w:rFonts w:ascii="Arial Narrow" w:hAnsi="Arial Narrow"/>
          <w:color w:val="333333"/>
          <w:sz w:val="30"/>
          <w:szCs w:val="30"/>
        </w:rPr>
      </w:pPr>
      <w:r>
        <w:rPr>
          <w:rFonts w:ascii="Arial Narrow" w:hAnsi="Arial Narrow"/>
          <w:color w:val="333333"/>
          <w:sz w:val="30"/>
          <w:szCs w:val="30"/>
        </w:rPr>
        <w:t>3</w:t>
      </w:r>
      <w:r>
        <w:rPr>
          <w:rFonts w:ascii="Arial Narrow" w:hAnsi="Arial Narrow"/>
          <w:color w:val="333333"/>
          <w:sz w:val="30"/>
          <w:szCs w:val="30"/>
        </w:rPr>
        <w:t>、生物医学工程：</w:t>
      </w:r>
      <w:r w:rsidR="00074B30">
        <w:rPr>
          <w:rFonts w:ascii="Arial Narrow" w:hAnsi="Arial Narrow" w:hint="eastAsia"/>
          <w:color w:val="333333"/>
          <w:sz w:val="30"/>
          <w:szCs w:val="30"/>
        </w:rPr>
        <w:t>12</w:t>
      </w:r>
      <w:r>
        <w:rPr>
          <w:rFonts w:ascii="Arial Narrow" w:hAnsi="Arial Narrow"/>
          <w:color w:val="333333"/>
          <w:sz w:val="30"/>
          <w:szCs w:val="30"/>
        </w:rPr>
        <w:t>人</w:t>
      </w:r>
    </w:p>
    <w:p w:rsidR="007A4AB2" w:rsidRPr="002118F6" w:rsidRDefault="002118F6">
      <w:pPr>
        <w:rPr>
          <w:rFonts w:ascii="Arial Narrow" w:eastAsia="宋体" w:hAnsi="Arial Narrow" w:cs="宋体"/>
          <w:color w:val="333333"/>
          <w:kern w:val="0"/>
          <w:sz w:val="30"/>
          <w:szCs w:val="30"/>
        </w:rPr>
      </w:pPr>
      <w:r w:rsidRPr="002118F6">
        <w:rPr>
          <w:rFonts w:ascii="Arial Narrow" w:eastAsia="宋体" w:hAnsi="Arial Narrow" w:cs="宋体" w:hint="eastAsia"/>
          <w:color w:val="333333"/>
          <w:kern w:val="0"/>
          <w:sz w:val="30"/>
          <w:szCs w:val="30"/>
        </w:rPr>
        <w:t>张婷</w:t>
      </w:r>
      <w:r>
        <w:rPr>
          <w:rFonts w:ascii="Arial Narrow" w:eastAsia="宋体" w:hAnsi="Arial Narrow" w:cs="宋体" w:hint="eastAsia"/>
          <w:color w:val="333333"/>
          <w:kern w:val="0"/>
          <w:sz w:val="30"/>
          <w:szCs w:val="30"/>
        </w:rPr>
        <w:t>婷、夏海龙、林莉平、卢芷琳、</w:t>
      </w:r>
      <w:r w:rsidR="00074B30">
        <w:rPr>
          <w:rFonts w:ascii="Arial Narrow" w:eastAsia="宋体" w:hAnsi="Arial Narrow" w:cs="宋体" w:hint="eastAsia"/>
          <w:color w:val="333333"/>
          <w:kern w:val="0"/>
          <w:sz w:val="30"/>
          <w:szCs w:val="30"/>
        </w:rPr>
        <w:t>汪炎辉、何凯莉、</w:t>
      </w:r>
      <w:r w:rsidR="00EB3B21">
        <w:rPr>
          <w:rFonts w:ascii="Arial Narrow" w:eastAsia="宋体" w:hAnsi="Arial Narrow" w:cs="宋体" w:hint="eastAsia"/>
          <w:color w:val="333333"/>
          <w:kern w:val="0"/>
          <w:sz w:val="30"/>
          <w:szCs w:val="30"/>
        </w:rPr>
        <w:t>曾安娜、</w:t>
      </w:r>
      <w:r w:rsidR="00074B30">
        <w:rPr>
          <w:rFonts w:ascii="Arial Narrow" w:eastAsia="宋体" w:hAnsi="Arial Narrow" w:cs="宋体" w:hint="eastAsia"/>
          <w:color w:val="333333"/>
          <w:kern w:val="0"/>
          <w:sz w:val="30"/>
          <w:szCs w:val="30"/>
        </w:rPr>
        <w:t>王梅贞、林凌、郭诗瑶、洪婷玲、姜艳萍</w:t>
      </w:r>
    </w:p>
    <w:sectPr w:rsidR="007A4AB2" w:rsidRPr="002118F6" w:rsidSect="0051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6FA"/>
    <w:rsid w:val="00074B30"/>
    <w:rsid w:val="000F18B7"/>
    <w:rsid w:val="001174C7"/>
    <w:rsid w:val="002118F6"/>
    <w:rsid w:val="003966FA"/>
    <w:rsid w:val="00510A2C"/>
    <w:rsid w:val="00920D92"/>
    <w:rsid w:val="00C474AF"/>
    <w:rsid w:val="00DE1561"/>
    <w:rsid w:val="00EB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6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2021-09-09T08:18:00Z</dcterms:created>
  <dcterms:modified xsi:type="dcterms:W3CDTF">2021-09-11T01:55:00Z</dcterms:modified>
</cp:coreProperties>
</file>